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731" w:rsidRPr="00DD1731" w:rsidRDefault="00DD1731" w:rsidP="00DD1731">
      <w:pPr>
        <w:pStyle w:val="Title"/>
        <w:rPr>
          <w:rFonts w:eastAsia="Times New Roman"/>
        </w:rPr>
      </w:pPr>
      <w:r w:rsidRPr="00DD1731">
        <w:rPr>
          <w:rFonts w:eastAsia="Times New Roman"/>
        </w:rPr>
        <w:t>7 e</w:t>
      </w:r>
      <w:r>
        <w:rPr>
          <w:rFonts w:eastAsia="Times New Roman"/>
        </w:rPr>
        <w:t>commerce promoting Tips to Grow</w:t>
      </w:r>
      <w:r w:rsidRPr="00DD1731">
        <w:rPr>
          <w:rFonts w:eastAsia="Times New Roman"/>
        </w:rPr>
        <w:t xml:space="preserve"> up Your Sales</w:t>
      </w:r>
    </w:p>
    <w:p w:rsidR="002736F4" w:rsidRDefault="002736F4" w:rsidP="00DD1731">
      <w:pPr>
        <w:pStyle w:val="Title"/>
      </w:pPr>
    </w:p>
    <w:p w:rsidR="00DD1731" w:rsidRDefault="00DD1731" w:rsidP="00DD1731">
      <w:r>
        <w:t>Here we will quite often list low Web based business advancing tips for you. All maturing business people's fantasy is to foster an outsized client base, drive an enormous number of deals, and fabricate a triple-crown business - in any case, does one do that?</w:t>
      </w:r>
    </w:p>
    <w:p w:rsidR="00DD1731" w:rsidRDefault="00DD1731" w:rsidP="00DD1731"/>
    <w:p w:rsidR="00DD1731" w:rsidRDefault="00DD1731" w:rsidP="00DD1731">
      <w:r>
        <w:t xml:space="preserve">With time, and a lot of it. On the off chance that it was direct to start a partner degree in a Web based business and produce about six figures, </w:t>
      </w:r>
      <w:hyperlink r:id="rId4" w:history="1">
        <w:r w:rsidRPr="00DD1731">
          <w:rPr>
            <w:rStyle w:val="Hyperlink"/>
          </w:rPr>
          <w:t>Life of Kodi</w:t>
        </w:r>
      </w:hyperlink>
      <w:r>
        <w:t xml:space="preserve"> </w:t>
      </w:r>
      <w:r>
        <w:t>everyone would make it happen</w:t>
      </w:r>
      <w:r>
        <w:t>.</w:t>
      </w:r>
    </w:p>
    <w:p w:rsidR="00DD1731" w:rsidRDefault="00DD1731" w:rsidP="00DD1731">
      <w:r>
        <w:t>The entire strategy for getting your business up off the bunch and supporting its movement is an especially drawn-out task whenever done appropriately, in any case, the prizes that return because of your work region unit are beyond value.</w:t>
      </w:r>
    </w:p>
    <w:p w:rsidR="00DD1731" w:rsidRDefault="00DD1731" w:rsidP="00DD1731"/>
    <w:p w:rsidR="00DD1731" w:rsidRDefault="00DD1731" w:rsidP="00DD1731">
      <w:r>
        <w:t>Expanding your deals can't return first, it's to match with Web based business advancing tips and deceives gave during this article, and nonetheless, everything comes directly down to the underlying cost you proposition to your clients.</w:t>
      </w:r>
    </w:p>
    <w:p w:rsidR="00DD1731" w:rsidRDefault="00DD1731" w:rsidP="00DD1731"/>
    <w:p w:rsidR="00DD1731" w:rsidRDefault="00DD1731" w:rsidP="00DD1731">
      <w:r>
        <w:t>1. Show your site Security</w:t>
      </w:r>
    </w:p>
    <w:p w:rsidR="00DD1731" w:rsidRDefault="00DD1731" w:rsidP="00DD1731">
      <w:r>
        <w:t>Undeniably more people region unit going to visit a site that seems dependable, no one necessities to put their information in harm's way, okay?</w:t>
      </w:r>
    </w:p>
    <w:p w:rsidR="00DD1731" w:rsidRDefault="00DD1731" w:rsidP="00DD1731"/>
    <w:p w:rsidR="00DD1731" w:rsidRDefault="00DD1731" w:rsidP="00DD1731">
      <w:r>
        <w:t xml:space="preserve">One of the first powerful stuff you will do is show a 'Secure' symbol toward the beginning of your URL once visitors appear to be on your site. Doing, in this way, </w:t>
      </w:r>
      <w:hyperlink r:id="rId5" w:history="1">
        <w:r w:rsidRPr="00DD1731">
          <w:rPr>
            <w:rStyle w:val="Hyperlink"/>
          </w:rPr>
          <w:t>Life of Kodi</w:t>
        </w:r>
      </w:hyperlink>
      <w:r>
        <w:t xml:space="preserve"> </w:t>
      </w:r>
      <w:r>
        <w:t>can impart trust in clients' psyches, putting them loose and allowing them to focus on the item/administration you give.</w:t>
      </w:r>
    </w:p>
    <w:p w:rsidR="00DD1731" w:rsidRDefault="00DD1731" w:rsidP="00DD1731"/>
    <w:p w:rsidR="00DD1731" w:rsidRDefault="00DD1731" w:rsidP="00DD1731">
      <w:r>
        <w:t>Network protection is of decent worry to clients and furthermore the Unified Realm of Incredible England and Northern Ireland government, Google alone gets approximately 40,000 ventures each second, thusly anyway region unit you intended to isolate the protected destinations from the hazardous?</w:t>
      </w:r>
    </w:p>
    <w:p w:rsidR="00DD1731" w:rsidRDefault="00DD1731" w:rsidP="00DD1731"/>
    <w:p w:rsidR="00DD1731" w:rsidRDefault="00DD1731" w:rsidP="00DD1731">
      <w:r>
        <w:t>A solid name helps, but being supported by security firms like McAfee, PayPal, and different significant organizations might be a phenomenal spot to start and can fabricate a genuine qualification.</w:t>
      </w:r>
    </w:p>
    <w:p w:rsidR="00DD1731" w:rsidRDefault="00DD1731" w:rsidP="00DD1731"/>
    <w:p w:rsidR="00DD1731" w:rsidRDefault="00DD1731" w:rsidP="00DD1731">
      <w:r>
        <w:t>2. Go covered</w:t>
      </w:r>
    </w:p>
    <w:p w:rsidR="00DD1731" w:rsidRDefault="00DD1731" w:rsidP="00DD1731">
      <w:r>
        <w:t xml:space="preserve">Go covered and make as a client. Doing, consequently, </w:t>
      </w:r>
      <w:hyperlink r:id="rId6" w:history="1">
        <w:r w:rsidRPr="00DD1731">
          <w:rPr>
            <w:rStyle w:val="Hyperlink"/>
          </w:rPr>
          <w:t>Life of Kodi</w:t>
        </w:r>
      </w:hyperlink>
      <w:bookmarkStart w:id="0" w:name="_GoBack"/>
      <w:bookmarkEnd w:id="0"/>
      <w:r>
        <w:t xml:space="preserve"> </w:t>
      </w:r>
      <w:r>
        <w:t>can allow you to attach exchange and challenger basically based groups that region unit jam-loaded with likely clients.</w:t>
      </w:r>
    </w:p>
    <w:p w:rsidR="00DD1731" w:rsidRDefault="00DD1731" w:rsidP="00DD1731"/>
    <w:p w:rsidR="00DD1731" w:rsidRDefault="00DD1731" w:rsidP="00DD1731">
      <w:r>
        <w:t xml:space="preserve">Presently, the objective isn't to advertise your business, notwithstanding, to collect promoting research like movement designs that investigation can't lay out. </w:t>
      </w:r>
      <w:proofErr w:type="spellStart"/>
      <w:r>
        <w:t>Ovik</w:t>
      </w:r>
      <w:proofErr w:type="spellEnd"/>
      <w:r>
        <w:t xml:space="preserve"> </w:t>
      </w:r>
      <w:proofErr w:type="spellStart"/>
      <w:r>
        <w:t>Mkrtchyan</w:t>
      </w:r>
      <w:proofErr w:type="spellEnd"/>
    </w:p>
    <w:p w:rsidR="00DD1731" w:rsidRDefault="00DD1731" w:rsidP="00DD1731"/>
    <w:p w:rsidR="00DD1731" w:rsidRDefault="00DD1731" w:rsidP="00DD1731">
      <w:r>
        <w:t>Is this off-base?</w:t>
      </w:r>
    </w:p>
    <w:p w:rsidR="00DD1731" w:rsidRDefault="00DD1731" w:rsidP="00DD1731"/>
    <w:p w:rsidR="00DD1731" w:rsidRDefault="00DD1731" w:rsidP="00DD1731">
      <w:r>
        <w:t>Indeed, not actually. Regardless of what exchange you use, you chose it stomach muscle initio, and that implies you're fixated on it. Subsequently basically, you're just investigating your inclinations more, inside work!</w:t>
      </w:r>
    </w:p>
    <w:p w:rsidR="00DD1731" w:rsidRDefault="00DD1731" w:rsidP="00DD1731"/>
    <w:p w:rsidR="00DD1731" w:rsidRDefault="00DD1731" w:rsidP="00DD1731">
      <w:r>
        <w:t xml:space="preserve">It's a limited quantity of slippery, nonetheless, </w:t>
      </w:r>
      <w:r w:rsidRPr="00DD1731">
        <w:t>Life of Kodi</w:t>
      </w:r>
      <w:r>
        <w:t xml:space="preserve"> </w:t>
      </w:r>
      <w:r>
        <w:t>you'll accumulate excellent examination that is critical to your business' exhibition.</w:t>
      </w:r>
    </w:p>
    <w:p w:rsidR="00DD1731" w:rsidRDefault="00DD1731" w:rsidP="00DD1731"/>
    <w:p w:rsidR="00DD1731" w:rsidRDefault="00DD1731" w:rsidP="00DD1731">
      <w:r>
        <w:t>3. Moment get</w:t>
      </w:r>
    </w:p>
    <w:p w:rsidR="00DD1731" w:rsidRDefault="00DD1731" w:rsidP="00DD1731">
      <w:r>
        <w:t>69.57% of looking trucks were deserted in 2019 alone. Showing anyway fundamental it's to make partner degree prudent site and checkout technique.</w:t>
      </w:r>
    </w:p>
    <w:p w:rsidR="00DD1731" w:rsidRDefault="00DD1731" w:rsidP="00DD1731"/>
    <w:p w:rsidR="00DD1731" w:rsidRDefault="00DD1731" w:rsidP="00DD1731">
      <w:r>
        <w:t>Acquainting moment get decisions goes with downsize the risk of truck abandonments various. Making a checkout technique that is quick and helpful.</w:t>
      </w:r>
    </w:p>
    <w:p w:rsidR="00DD1731" w:rsidRDefault="00DD1731" w:rsidP="00DD1731"/>
    <w:p w:rsidR="00DD1731" w:rsidRDefault="00DD1731" w:rsidP="00DD1731">
      <w:r>
        <w:t xml:space="preserve">Through double-dealing installment procedures like PayPal and </w:t>
      </w:r>
      <w:proofErr w:type="spellStart"/>
      <w:r>
        <w:t>ApplePay</w:t>
      </w:r>
      <w:proofErr w:type="spellEnd"/>
      <w:r>
        <w:t xml:space="preserve">, clients' transportation and charge information region units are as of now open. </w:t>
      </w:r>
      <w:r w:rsidRPr="00DD1731">
        <w:t>Life of Kodi</w:t>
      </w:r>
      <w:r>
        <w:t xml:space="preserve"> </w:t>
      </w:r>
      <w:r>
        <w:t>Accordingly there's no need for them to require five minutes to work it out. For increasing your transformation rate you'll have the option to get worked with from the easiest Web based business devices.</w:t>
      </w:r>
    </w:p>
    <w:p w:rsidR="00DD1731" w:rsidRDefault="00DD1731" w:rsidP="00DD1731"/>
    <w:p w:rsidR="00DD1731" w:rsidRDefault="00DD1731" w:rsidP="00DD1731">
      <w:r>
        <w:t>Basically composing 'checkout in seconds' on your exposure goes to attract extra clients and create a superior active clicking factor (CTR).</w:t>
      </w:r>
    </w:p>
    <w:p w:rsidR="00DD1731" w:rsidRDefault="00DD1731" w:rsidP="00DD1731"/>
    <w:p w:rsidR="00DD1731" w:rsidRDefault="00DD1731" w:rsidP="00DD1731">
      <w:r>
        <w:lastRenderedPageBreak/>
        <w:t>Additionally, going on with this way of checkout can offer you admittance to their email address, assembling your rundown inside the cycle!</w:t>
      </w:r>
    </w:p>
    <w:p w:rsidR="00DD1731" w:rsidRDefault="00DD1731" w:rsidP="00DD1731"/>
    <w:p w:rsidR="00DD1731" w:rsidRDefault="00DD1731" w:rsidP="00DD1731">
      <w:r>
        <w:t>4. Funding</w:t>
      </w:r>
    </w:p>
    <w:p w:rsidR="00DD1731" w:rsidRDefault="00DD1731" w:rsidP="00DD1731">
      <w:r>
        <w:t>Giving clients the decision to fund your item/administration in month to month or week by week portions of a diminished amount goes to bring down the responsibility level a client should fabricate.</w:t>
      </w:r>
    </w:p>
    <w:p w:rsidR="00DD1731" w:rsidRDefault="00DD1731" w:rsidP="00DD1731"/>
    <w:p w:rsidR="00DD1731" w:rsidRDefault="00DD1731" w:rsidP="00DD1731">
      <w:r>
        <w:t>For example, for what reason does one accept versatile contacts region unit bent month to month?</w:t>
      </w:r>
    </w:p>
    <w:p w:rsidR="00DD1731" w:rsidRDefault="00DD1731" w:rsidP="00DD1731"/>
    <w:p w:rsidR="00DD1731" w:rsidRDefault="00DD1731" w:rsidP="00DD1731">
      <w:r>
        <w:t>Since the yearly cost would be through the rooftop and control clients before they need got the opportunity to get it.</w:t>
      </w:r>
    </w:p>
    <w:p w:rsidR="00DD1731" w:rsidRDefault="00DD1731" w:rsidP="00DD1731"/>
    <w:p w:rsidR="00DD1731" w:rsidRDefault="00DD1731" w:rsidP="00DD1731">
      <w:r>
        <w:t xml:space="preserve">Presenting this component will allow </w:t>
      </w:r>
      <w:r w:rsidRPr="00DD1731">
        <w:t>Life of Kodi</w:t>
      </w:r>
      <w:r>
        <w:t xml:space="preserve"> </w:t>
      </w:r>
      <w:r>
        <w:t>clients that wish your item to buy it, expanding your deals further!</w:t>
      </w:r>
    </w:p>
    <w:p w:rsidR="00DD1731" w:rsidRDefault="00DD1731" w:rsidP="00DD1731"/>
    <w:p w:rsidR="00DD1731" w:rsidRDefault="00DD1731" w:rsidP="00DD1731">
      <w:r>
        <w:t>5. Embrace a character's</w:t>
      </w:r>
    </w:p>
    <w:p w:rsidR="00DD1731" w:rsidRDefault="00DD1731" w:rsidP="00DD1731">
      <w:r>
        <w:t>It has been referenced burdens that video content is the means forward. What's more, everyone is right, 72 of clients like recordings over text advancement. Anyway what assortment of recordings?</w:t>
      </w:r>
    </w:p>
    <w:p w:rsidR="00DD1731" w:rsidRDefault="00DD1731" w:rsidP="00DD1731"/>
    <w:p w:rsidR="00DD1731" w:rsidRDefault="00DD1731" w:rsidP="00DD1731">
      <w:r>
        <w:t>Remembering an actual individual for a surpassing video, the promotion goes to frame it moreover interesting for clients.</w:t>
      </w:r>
    </w:p>
    <w:p w:rsidR="00DD1731" w:rsidRDefault="00DD1731" w:rsidP="00DD1731"/>
    <w:p w:rsidR="00DD1731" w:rsidRDefault="00DD1731" w:rsidP="00DD1731">
      <w:r>
        <w:t>Take an ordinary Bose advert, for example. Someone is in an extremely uproarious, pressed put once they put on an attempt of Bose earphones and out of nowhere get away from their bustling reality.</w:t>
      </w:r>
    </w:p>
    <w:p w:rsidR="00DD1731" w:rsidRDefault="00DD1731" w:rsidP="00DD1731"/>
    <w:p w:rsidR="00DD1731" w:rsidRDefault="00DD1731" w:rsidP="00DD1731">
      <w:r>
        <w:t xml:space="preserve">Indeed, the vast majority skill a bustling setting almost </w:t>
      </w:r>
      <w:r w:rsidRPr="00DD1731">
        <w:t>Life of Kodi</w:t>
      </w:r>
      <w:r>
        <w:t xml:space="preserve"> </w:t>
      </w:r>
      <w:proofErr w:type="spellStart"/>
      <w:r>
        <w:t>everyday</w:t>
      </w:r>
      <w:proofErr w:type="spellEnd"/>
      <w:r>
        <w:t xml:space="preserve"> and would kill to escape from everything for five minutes (interesting right). A video advert very needn't bother with to be refined. Just as well as a character increment how much reason an item could hold.</w:t>
      </w:r>
    </w:p>
    <w:p w:rsidR="00DD1731" w:rsidRDefault="00DD1731" w:rsidP="00DD1731"/>
    <w:p w:rsidR="00DD1731" w:rsidRDefault="00DD1731" w:rsidP="00DD1731">
      <w:r>
        <w:t>6. Day to day Wager</w:t>
      </w:r>
    </w:p>
    <w:p w:rsidR="00DD1731" w:rsidRDefault="00DD1731" w:rsidP="00DD1731">
      <w:r>
        <w:t>Giving partner degree motivating forces to buyers to go to your site day to day will very help you to sell extra product.</w:t>
      </w:r>
    </w:p>
    <w:p w:rsidR="00DD1731" w:rsidRDefault="00DD1731" w:rsidP="00DD1731"/>
    <w:p w:rsidR="00DD1731" w:rsidRDefault="00DD1731" w:rsidP="00DD1731">
      <w:r>
        <w:t>Adding a tab to your site that allows a client to enter their email for the likelihood to be placed into a day to day pool constructs your rundown, site traffic, virtual entertainment commitment, and a full stack of extra.</w:t>
      </w:r>
    </w:p>
    <w:p w:rsidR="00DD1731" w:rsidRDefault="00DD1731" w:rsidP="00DD1731"/>
    <w:p w:rsidR="00DD1731" w:rsidRPr="00DD1731" w:rsidRDefault="00DD1731" w:rsidP="00DD1731">
      <w:r>
        <w:t xml:space="preserve">In the technique for visiting your site to take a gander at the day to day pool results. </w:t>
      </w:r>
      <w:r w:rsidRPr="00DD1731">
        <w:t>Life of Kodi</w:t>
      </w:r>
      <w:r>
        <w:t xml:space="preserve"> </w:t>
      </w:r>
      <w:r>
        <w:t>Critically situated product will grab the eye of your visitors and increment the chance of a further deal.</w:t>
      </w:r>
    </w:p>
    <w:sectPr w:rsidR="00DD1731" w:rsidRPr="00DD1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B9"/>
    <w:rsid w:val="002736F4"/>
    <w:rsid w:val="00DC03B9"/>
    <w:rsid w:val="00DD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25A2"/>
  <w15:chartTrackingRefBased/>
  <w15:docId w15:val="{815BD6C4-0A02-4170-BCDD-FE7BE3A6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17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731"/>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DD17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73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D17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71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tch.com/new-york/windsorterrace/classifieds/other/425913/life-of-kodi-is-about-teaching-success-in-amazon-marketplace" TargetMode="External"/><Relationship Id="rId5" Type="http://schemas.openxmlformats.org/officeDocument/2006/relationships/hyperlink" Target="https://www.thehypemagazine.com/2022/03/lifeofkodi-has-a-lot-to-say/" TargetMode="External"/><Relationship Id="rId4" Type="http://schemas.openxmlformats.org/officeDocument/2006/relationships/hyperlink" Target="https://www.facebook.com/kodiking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Ahmed</dc:creator>
  <cp:keywords/>
  <dc:description/>
  <cp:lastModifiedBy>Muhammad Ahmed</cp:lastModifiedBy>
  <cp:revision>2</cp:revision>
  <dcterms:created xsi:type="dcterms:W3CDTF">2024-03-15T16:35:00Z</dcterms:created>
  <dcterms:modified xsi:type="dcterms:W3CDTF">2024-03-15T16:37:00Z</dcterms:modified>
</cp:coreProperties>
</file>